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23" w:rsidRDefault="007D7B23">
      <w:r>
        <w:rPr>
          <w:noProof/>
        </w:rPr>
        <mc:AlternateContent>
          <mc:Choice Requires="wps">
            <w:drawing>
              <wp:anchor distT="0" distB="0" distL="114300" distR="114300" simplePos="0" relativeHeight="251661312" behindDoc="0" locked="0" layoutInCell="1" allowOverlap="1" wp14:anchorId="351413F6" wp14:editId="5E4EA147">
                <wp:simplePos x="0" y="0"/>
                <wp:positionH relativeFrom="column">
                  <wp:posOffset>84455</wp:posOffset>
                </wp:positionH>
                <wp:positionV relativeFrom="paragraph">
                  <wp:posOffset>31172</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7B23" w:rsidRPr="00AF2B1C" w:rsidRDefault="007D7B23" w:rsidP="00AF2B1C">
                            <w:pPr>
                              <w:rPr>
                                <w:rFonts w:ascii="AR Pゴシック体S" w:eastAsia="AR Pゴシック体S" w:hAnsi="AR Pゴシック体S"/>
                                <w:noProof/>
                                <w:sz w:val="48"/>
                              </w:rPr>
                            </w:pPr>
                            <w:r w:rsidRPr="00AF2B1C">
                              <w:rPr>
                                <w:rFonts w:ascii="AR Pゴシック体S" w:eastAsia="AR Pゴシック体S" w:hAnsi="AR Pゴシック体S" w:hint="eastAsia"/>
                                <w:noProof/>
                                <w:sz w:val="48"/>
                              </w:rPr>
                              <w:t>高館小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51413F6" id="_x0000_t202" coordsize="21600,21600" o:spt="202" path="m,l,21600r21600,l21600,xe">
                <v:stroke joinstyle="miter"/>
                <v:path gradientshapeok="t" o:connecttype="rect"/>
              </v:shapetype>
              <v:shape id="テキスト ボックス 2" o:spid="_x0000_s1026" type="#_x0000_t202" style="position:absolute;left:0;text-align:left;margin-left:6.65pt;margin-top:2.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" filled="f" stroked="f">
                <v:textbox style="mso-fit-shape-to-text:t" inset="5.85pt,.7pt,5.85pt,.7pt">
                  <w:txbxContent>
                    <w:p w:rsidR="007D7B23" w:rsidRPr="00AF2B1C" w:rsidRDefault="007D7B23" w:rsidP="00AF2B1C">
                      <w:pPr>
                        <w:rPr>
                          <w:rFonts w:ascii="AR Pゴシック体S" w:eastAsia="AR Pゴシック体S" w:hAnsi="AR Pゴシック体S"/>
                          <w:noProof/>
                          <w:sz w:val="48"/>
                        </w:rPr>
                      </w:pPr>
                      <w:r w:rsidRPr="00AF2B1C">
                        <w:rPr>
                          <w:rFonts w:ascii="AR Pゴシック体S" w:eastAsia="AR Pゴシック体S" w:hAnsi="AR Pゴシック体S" w:hint="eastAsia"/>
                          <w:noProof/>
                          <w:sz w:val="48"/>
                        </w:rPr>
                        <w:t>高館小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6C4AC8" wp14:editId="497D8EBB">
                <wp:simplePos x="0" y="0"/>
                <wp:positionH relativeFrom="column">
                  <wp:posOffset>-7620</wp:posOffset>
                </wp:positionH>
                <wp:positionV relativeFrom="paragraph">
                  <wp:posOffset>24765</wp:posOffset>
                </wp:positionV>
                <wp:extent cx="6459855" cy="1306195"/>
                <wp:effectExtent l="0" t="0" r="17145" b="27305"/>
                <wp:wrapNone/>
                <wp:docPr id="1" name="テキスト ボックス 1"/>
                <wp:cNvGraphicFramePr/>
                <a:graphic xmlns:a="http://schemas.openxmlformats.org/drawingml/2006/main">
                  <a:graphicData uri="http://schemas.microsoft.com/office/word/2010/wordprocessingShape">
                    <wps:wsp>
                      <wps:cNvSpPr txBox="1"/>
                      <wps:spPr>
                        <a:xfrm>
                          <a:off x="0" y="0"/>
                          <a:ext cx="6459855" cy="130619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B23" w:rsidRPr="00AF2B1C" w:rsidRDefault="007D7B23" w:rsidP="00AF2B1C">
                            <w:pPr>
                              <w:rPr>
                                <w:rFonts w:ascii="AR Pゴシック体S" w:eastAsia="AR Pゴシック体S" w:hAnsi="AR Pゴシック体S"/>
                              </w:rPr>
                            </w:pPr>
                            <w:r>
                              <w:rPr>
                                <w:rFonts w:hint="eastAsia"/>
                              </w:rPr>
                              <w:t xml:space="preserve">　　　　　　　　　　　　　　　　　　　　　　　　　　　　　　　　　　</w:t>
                            </w:r>
                            <w:r w:rsidR="00AF2B1C">
                              <w:rPr>
                                <w:rFonts w:hint="eastAsia"/>
                              </w:rPr>
                              <w:t xml:space="preserve">　　</w:t>
                            </w:r>
                            <w:r>
                              <w:rPr>
                                <w:rFonts w:hint="eastAsia"/>
                              </w:rPr>
                              <w:t xml:space="preserve">　</w:t>
                            </w:r>
                            <w:r w:rsidRPr="00AF2B1C">
                              <w:rPr>
                                <w:rFonts w:ascii="AR Pゴシック体S" w:eastAsia="AR Pゴシック体S" w:hAnsi="AR Pゴシック体S" w:hint="eastAsia"/>
                              </w:rPr>
                              <w:t xml:space="preserve">　【児童配付用】</w:t>
                            </w:r>
                          </w:p>
                          <w:p w:rsidR="007D7B23" w:rsidRPr="00AF2B1C" w:rsidRDefault="007D7B23" w:rsidP="00AF2B1C">
                            <w:pPr>
                              <w:rPr>
                                <w:rFonts w:ascii="AR Pゴシック体S" w:eastAsia="AR Pゴシック体S" w:hAnsi="AR Pゴシック体S"/>
                              </w:rPr>
                            </w:pPr>
                            <w:r w:rsidRPr="00AF2B1C">
                              <w:rPr>
                                <w:rFonts w:ascii="AR Pゴシック体S" w:eastAsia="AR Pゴシック体S" w:hAnsi="AR Pゴシック体S" w:hint="eastAsia"/>
                              </w:rPr>
                              <w:t xml:space="preserve">　　　　　　　　　　　　　　　　　　　　　　　　　　　　　　　　　</w:t>
                            </w:r>
                            <w:r w:rsidR="00AF2B1C">
                              <w:rPr>
                                <w:rFonts w:ascii="AR Pゴシック体S" w:eastAsia="AR Pゴシック体S" w:hAnsi="AR Pゴシック体S" w:hint="eastAsia"/>
                              </w:rPr>
                              <w:t xml:space="preserve">　</w:t>
                            </w:r>
                            <w:r w:rsidR="00AF2B1C">
                              <w:rPr>
                                <w:rFonts w:ascii="AR Pゴシック体S" w:eastAsia="AR Pゴシック体S" w:hAnsi="AR Pゴシック体S"/>
                              </w:rPr>
                              <w:t xml:space="preserve">　</w:t>
                            </w:r>
                            <w:r w:rsidRPr="00AF2B1C">
                              <w:rPr>
                                <w:rFonts w:ascii="AR Pゴシック体S" w:eastAsia="AR Pゴシック体S" w:hAnsi="AR Pゴシック体S" w:hint="eastAsia"/>
                              </w:rPr>
                              <w:t xml:space="preserve">　</w:t>
                            </w:r>
                            <w:r w:rsidRPr="00AF2B1C">
                              <w:rPr>
                                <w:rFonts w:ascii="AR Pゴシック体S" w:eastAsia="AR Pゴシック体S" w:hAnsi="AR Pゴシック体S" w:hint="eastAsia"/>
                              </w:rPr>
                              <w:t>令和元年</w:t>
                            </w:r>
                            <w:r w:rsidR="00317708" w:rsidRPr="00AF2B1C">
                              <w:rPr>
                                <w:rFonts w:ascii="AR Pゴシック体S" w:eastAsia="AR Pゴシック体S" w:hAnsi="AR Pゴシック体S" w:hint="eastAsia"/>
                              </w:rPr>
                              <w:t>１０</w:t>
                            </w:r>
                            <w:r w:rsidRPr="00AF2B1C">
                              <w:rPr>
                                <w:rFonts w:ascii="AR Pゴシック体S" w:eastAsia="AR Pゴシック体S" w:hAnsi="AR Pゴシック体S" w:hint="eastAsia"/>
                              </w:rPr>
                              <w:t>月</w:t>
                            </w:r>
                            <w:r w:rsidR="00AF2B1C">
                              <w:rPr>
                                <w:rFonts w:ascii="AR Pゴシック体S" w:eastAsia="AR Pゴシック体S" w:hAnsi="AR Pゴシック体S" w:hint="eastAsia"/>
                              </w:rPr>
                              <w:t>１０</w:t>
                            </w:r>
                            <w:r w:rsidRPr="00AF2B1C">
                              <w:rPr>
                                <w:rFonts w:ascii="AR Pゴシック体S" w:eastAsia="AR Pゴシック体S" w:hAnsi="AR Pゴシック体S" w:hint="eastAsia"/>
                              </w:rPr>
                              <w:t>日</w:t>
                            </w:r>
                          </w:p>
                          <w:p w:rsidR="007D7B23" w:rsidRPr="00AF2B1C" w:rsidRDefault="007D7B23" w:rsidP="00AF2B1C">
                            <w:pPr>
                              <w:rPr>
                                <w:rFonts w:ascii="AR Pゴシック体S" w:eastAsia="AR Pゴシック体S" w:hAnsi="AR Pゴシック体S"/>
                              </w:rPr>
                            </w:pPr>
                            <w:r w:rsidRPr="00AF2B1C">
                              <w:rPr>
                                <w:rFonts w:ascii="AR Pゴシック体S" w:eastAsia="AR Pゴシック体S" w:hAnsi="AR Pゴシック体S" w:hint="eastAsia"/>
                              </w:rPr>
                              <w:t xml:space="preserve">　　　　　　　　　　　　　　　　　　　　　　　　　　　　　　　　　　　</w:t>
                            </w:r>
                          </w:p>
                          <w:p w:rsidR="007D7B23" w:rsidRPr="00AF2B1C" w:rsidRDefault="007D7B23" w:rsidP="00AF2B1C">
                            <w:pPr>
                              <w:rPr>
                                <w:rFonts w:ascii="AR Pゴシック体S" w:eastAsia="AR Pゴシック体S" w:hAnsi="AR Pゴシック体S"/>
                              </w:rPr>
                            </w:pPr>
                            <w:r w:rsidRPr="00AF2B1C">
                              <w:rPr>
                                <w:rFonts w:ascii="AR Pゴシック体S" w:eastAsia="AR Pゴシック体S" w:hAnsi="AR Pゴシック体S" w:hint="eastAsia"/>
                              </w:rPr>
                              <w:t xml:space="preserve">　　　　　　　　　　　　　　　　　　　　　　　　　　　　　　　　　　　</w:t>
                            </w:r>
                            <w:r w:rsidR="00AF2B1C">
                              <w:rPr>
                                <w:rFonts w:ascii="AR Pゴシック体S" w:eastAsia="AR Pゴシック体S" w:hAnsi="AR Pゴシック体S" w:hint="eastAsia"/>
                              </w:rPr>
                              <w:t xml:space="preserve">　</w:t>
                            </w:r>
                            <w:r w:rsidRPr="00AF2B1C">
                              <w:rPr>
                                <w:rFonts w:ascii="AR Pゴシック体S" w:eastAsia="AR Pゴシック体S" w:hAnsi="AR Pゴシック体S" w:hint="eastAsia"/>
                              </w:rPr>
                              <w:t>八戸市立高館小学校</w:t>
                            </w:r>
                          </w:p>
                          <w:p w:rsidR="007D7B23" w:rsidRPr="00AF2B1C" w:rsidRDefault="007D7B23" w:rsidP="00AF2B1C">
                            <w:pPr>
                              <w:rPr>
                                <w:rFonts w:ascii="AR Pゴシック体S" w:eastAsia="AR Pゴシック体S" w:hAnsi="AR Pゴシック体S"/>
                              </w:rPr>
                            </w:pPr>
                            <w:r w:rsidRPr="00AF2B1C">
                              <w:rPr>
                                <w:rFonts w:ascii="AR Pゴシック体S" w:eastAsia="AR Pゴシック体S" w:hAnsi="AR Pゴシック体S" w:hint="eastAsia"/>
                              </w:rPr>
                              <w:t xml:space="preserve">　　　　　　　　　　　　　　　　　　　　　　　　　　　　　　　　　　　</w:t>
                            </w:r>
                            <w:r w:rsidR="00AF2B1C">
                              <w:rPr>
                                <w:rFonts w:ascii="AR Pゴシック体S" w:eastAsia="AR Pゴシック体S" w:hAnsi="AR Pゴシック体S" w:hint="eastAsia"/>
                              </w:rPr>
                              <w:t xml:space="preserve">　</w:t>
                            </w:r>
                            <w:r w:rsidR="00AF2B1C">
                              <w:rPr>
                                <w:rFonts w:ascii="AR Pゴシック体S" w:eastAsia="AR Pゴシック体S" w:hAnsi="AR Pゴシック体S"/>
                              </w:rPr>
                              <w:t xml:space="preserve">　</w:t>
                            </w:r>
                            <w:r w:rsidR="00317708" w:rsidRPr="00AF2B1C">
                              <w:rPr>
                                <w:rFonts w:ascii="AR Pゴシック体S" w:eastAsia="AR Pゴシック体S" w:hAnsi="AR Pゴシック体S" w:hint="eastAsia"/>
                              </w:rPr>
                              <w:t>教頭</w:t>
                            </w:r>
                            <w:r w:rsidR="00317708" w:rsidRPr="00AF2B1C">
                              <w:rPr>
                                <w:rFonts w:ascii="AR Pゴシック体S" w:eastAsia="AR Pゴシック体S" w:hAnsi="AR Pゴシック体S"/>
                              </w:rPr>
                              <w:t xml:space="preserve">　中村</w:t>
                            </w:r>
                            <w:r w:rsidR="00317708" w:rsidRPr="00AF2B1C">
                              <w:rPr>
                                <w:rFonts w:ascii="AR Pゴシック体S" w:eastAsia="AR Pゴシック体S" w:hAnsi="AR Pゴシック体S" w:hint="eastAsia"/>
                              </w:rPr>
                              <w:t xml:space="preserve">　</w:t>
                            </w:r>
                            <w:r w:rsidR="00317708" w:rsidRPr="00AF2B1C">
                              <w:rPr>
                                <w:rFonts w:ascii="AR Pゴシック体S" w:eastAsia="AR Pゴシック体S" w:hAnsi="AR Pゴシック体S"/>
                              </w:rPr>
                              <w:t>雅人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C4AC8" id="テキスト ボックス 1" o:spid="_x0000_s1027" type="#_x0000_t202" style="position:absolute;left:0;text-align:left;margin-left:-.6pt;margin-top:1.95pt;width:508.65pt;height:10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" fillcolor="#b8cce4 [1300]" strokeweight=".5pt">
                <v:textbox>
                  <w:txbxContent>
                    <w:p w:rsidR="007D7B23" w:rsidRPr="00AF2B1C" w:rsidRDefault="007D7B23" w:rsidP="00AF2B1C">
                      <w:pPr>
                        <w:rPr>
                          <w:rFonts w:ascii="AR Pゴシック体S" w:eastAsia="AR Pゴシック体S" w:hAnsi="AR Pゴシック体S"/>
                        </w:rPr>
                      </w:pPr>
                      <w:r>
                        <w:rPr>
                          <w:rFonts w:hint="eastAsia"/>
                        </w:rPr>
                        <w:t xml:space="preserve">　　　　　　　　　　　　　　　　　　　　　　　　　　　　　　　　　　</w:t>
                      </w:r>
                      <w:r w:rsidR="00AF2B1C">
                        <w:rPr>
                          <w:rFonts w:hint="eastAsia"/>
                        </w:rPr>
                        <w:t xml:space="preserve">　　</w:t>
                      </w:r>
                      <w:r>
                        <w:rPr>
                          <w:rFonts w:hint="eastAsia"/>
                        </w:rPr>
                        <w:t xml:space="preserve">　</w:t>
                      </w:r>
                      <w:r w:rsidRPr="00AF2B1C">
                        <w:rPr>
                          <w:rFonts w:ascii="AR Pゴシック体S" w:eastAsia="AR Pゴシック体S" w:hAnsi="AR Pゴシック体S" w:hint="eastAsia"/>
                        </w:rPr>
                        <w:t xml:space="preserve">　【児童配付用】</w:t>
                      </w:r>
                    </w:p>
                    <w:p w:rsidR="007D7B23" w:rsidRPr="00AF2B1C" w:rsidRDefault="007D7B23" w:rsidP="00AF2B1C">
                      <w:pPr>
                        <w:rPr>
                          <w:rFonts w:ascii="AR Pゴシック体S" w:eastAsia="AR Pゴシック体S" w:hAnsi="AR Pゴシック体S"/>
                        </w:rPr>
                      </w:pPr>
                      <w:r w:rsidRPr="00AF2B1C">
                        <w:rPr>
                          <w:rFonts w:ascii="AR Pゴシック体S" w:eastAsia="AR Pゴシック体S" w:hAnsi="AR Pゴシック体S" w:hint="eastAsia"/>
                        </w:rPr>
                        <w:t xml:space="preserve">　　　　　　　　　　　　　　　　　　　　　　　　　　　　　　　　　</w:t>
                      </w:r>
                      <w:r w:rsidR="00AF2B1C">
                        <w:rPr>
                          <w:rFonts w:ascii="AR Pゴシック体S" w:eastAsia="AR Pゴシック体S" w:hAnsi="AR Pゴシック体S" w:hint="eastAsia"/>
                        </w:rPr>
                        <w:t xml:space="preserve">　</w:t>
                      </w:r>
                      <w:r w:rsidR="00AF2B1C">
                        <w:rPr>
                          <w:rFonts w:ascii="AR Pゴシック体S" w:eastAsia="AR Pゴシック体S" w:hAnsi="AR Pゴシック体S"/>
                        </w:rPr>
                        <w:t xml:space="preserve">　</w:t>
                      </w:r>
                      <w:r w:rsidRPr="00AF2B1C">
                        <w:rPr>
                          <w:rFonts w:ascii="AR Pゴシック体S" w:eastAsia="AR Pゴシック体S" w:hAnsi="AR Pゴシック体S" w:hint="eastAsia"/>
                        </w:rPr>
                        <w:t xml:space="preserve">　</w:t>
                      </w:r>
                      <w:r w:rsidRPr="00AF2B1C">
                        <w:rPr>
                          <w:rFonts w:ascii="AR Pゴシック体S" w:eastAsia="AR Pゴシック体S" w:hAnsi="AR Pゴシック体S" w:hint="eastAsia"/>
                        </w:rPr>
                        <w:t>令和元年</w:t>
                      </w:r>
                      <w:r w:rsidR="00317708" w:rsidRPr="00AF2B1C">
                        <w:rPr>
                          <w:rFonts w:ascii="AR Pゴシック体S" w:eastAsia="AR Pゴシック体S" w:hAnsi="AR Pゴシック体S" w:hint="eastAsia"/>
                        </w:rPr>
                        <w:t>１０</w:t>
                      </w:r>
                      <w:r w:rsidRPr="00AF2B1C">
                        <w:rPr>
                          <w:rFonts w:ascii="AR Pゴシック体S" w:eastAsia="AR Pゴシック体S" w:hAnsi="AR Pゴシック体S" w:hint="eastAsia"/>
                        </w:rPr>
                        <w:t>月</w:t>
                      </w:r>
                      <w:r w:rsidR="00AF2B1C">
                        <w:rPr>
                          <w:rFonts w:ascii="AR Pゴシック体S" w:eastAsia="AR Pゴシック体S" w:hAnsi="AR Pゴシック体S" w:hint="eastAsia"/>
                        </w:rPr>
                        <w:t>１０</w:t>
                      </w:r>
                      <w:r w:rsidRPr="00AF2B1C">
                        <w:rPr>
                          <w:rFonts w:ascii="AR Pゴシック体S" w:eastAsia="AR Pゴシック体S" w:hAnsi="AR Pゴシック体S" w:hint="eastAsia"/>
                        </w:rPr>
                        <w:t>日</w:t>
                      </w:r>
                    </w:p>
                    <w:p w:rsidR="007D7B23" w:rsidRPr="00AF2B1C" w:rsidRDefault="007D7B23" w:rsidP="00AF2B1C">
                      <w:pPr>
                        <w:rPr>
                          <w:rFonts w:ascii="AR Pゴシック体S" w:eastAsia="AR Pゴシック体S" w:hAnsi="AR Pゴシック体S"/>
                        </w:rPr>
                      </w:pPr>
                      <w:r w:rsidRPr="00AF2B1C">
                        <w:rPr>
                          <w:rFonts w:ascii="AR Pゴシック体S" w:eastAsia="AR Pゴシック体S" w:hAnsi="AR Pゴシック体S" w:hint="eastAsia"/>
                        </w:rPr>
                        <w:t xml:space="preserve">　　　　　　　　　　　　　　　　　　　　　　　　　　　　　　　　　　　</w:t>
                      </w:r>
                    </w:p>
                    <w:p w:rsidR="007D7B23" w:rsidRPr="00AF2B1C" w:rsidRDefault="007D7B23" w:rsidP="00AF2B1C">
                      <w:pPr>
                        <w:rPr>
                          <w:rFonts w:ascii="AR Pゴシック体S" w:eastAsia="AR Pゴシック体S" w:hAnsi="AR Pゴシック体S"/>
                        </w:rPr>
                      </w:pPr>
                      <w:r w:rsidRPr="00AF2B1C">
                        <w:rPr>
                          <w:rFonts w:ascii="AR Pゴシック体S" w:eastAsia="AR Pゴシック体S" w:hAnsi="AR Pゴシック体S" w:hint="eastAsia"/>
                        </w:rPr>
                        <w:t xml:space="preserve">　　　　　　　　　　　　　　　　　　　　　　　　　　　　　　　　　　　</w:t>
                      </w:r>
                      <w:r w:rsidR="00AF2B1C">
                        <w:rPr>
                          <w:rFonts w:ascii="AR Pゴシック体S" w:eastAsia="AR Pゴシック体S" w:hAnsi="AR Pゴシック体S" w:hint="eastAsia"/>
                        </w:rPr>
                        <w:t xml:space="preserve">　</w:t>
                      </w:r>
                      <w:r w:rsidRPr="00AF2B1C">
                        <w:rPr>
                          <w:rFonts w:ascii="AR Pゴシック体S" w:eastAsia="AR Pゴシック体S" w:hAnsi="AR Pゴシック体S" w:hint="eastAsia"/>
                        </w:rPr>
                        <w:t>八戸市立高館小学校</w:t>
                      </w:r>
                    </w:p>
                    <w:p w:rsidR="007D7B23" w:rsidRPr="00AF2B1C" w:rsidRDefault="007D7B23" w:rsidP="00AF2B1C">
                      <w:pPr>
                        <w:rPr>
                          <w:rFonts w:ascii="AR Pゴシック体S" w:eastAsia="AR Pゴシック体S" w:hAnsi="AR Pゴシック体S"/>
                        </w:rPr>
                      </w:pPr>
                      <w:r w:rsidRPr="00AF2B1C">
                        <w:rPr>
                          <w:rFonts w:ascii="AR Pゴシック体S" w:eastAsia="AR Pゴシック体S" w:hAnsi="AR Pゴシック体S" w:hint="eastAsia"/>
                        </w:rPr>
                        <w:t xml:space="preserve">　　　　　　　　　　　　　　　　　　　　　　　　　　　　　　　　　　　</w:t>
                      </w:r>
                      <w:r w:rsidR="00AF2B1C">
                        <w:rPr>
                          <w:rFonts w:ascii="AR Pゴシック体S" w:eastAsia="AR Pゴシック体S" w:hAnsi="AR Pゴシック体S" w:hint="eastAsia"/>
                        </w:rPr>
                        <w:t xml:space="preserve">　</w:t>
                      </w:r>
                      <w:r w:rsidR="00AF2B1C">
                        <w:rPr>
                          <w:rFonts w:ascii="AR Pゴシック体S" w:eastAsia="AR Pゴシック体S" w:hAnsi="AR Pゴシック体S"/>
                        </w:rPr>
                        <w:t xml:space="preserve">　</w:t>
                      </w:r>
                      <w:r w:rsidR="00317708" w:rsidRPr="00AF2B1C">
                        <w:rPr>
                          <w:rFonts w:ascii="AR Pゴシック体S" w:eastAsia="AR Pゴシック体S" w:hAnsi="AR Pゴシック体S" w:hint="eastAsia"/>
                        </w:rPr>
                        <w:t>教頭</w:t>
                      </w:r>
                      <w:r w:rsidR="00317708" w:rsidRPr="00AF2B1C">
                        <w:rPr>
                          <w:rFonts w:ascii="AR Pゴシック体S" w:eastAsia="AR Pゴシック体S" w:hAnsi="AR Pゴシック体S"/>
                        </w:rPr>
                        <w:t xml:space="preserve">　中村</w:t>
                      </w:r>
                      <w:r w:rsidR="00317708" w:rsidRPr="00AF2B1C">
                        <w:rPr>
                          <w:rFonts w:ascii="AR Pゴシック体S" w:eastAsia="AR Pゴシック体S" w:hAnsi="AR Pゴシック体S" w:hint="eastAsia"/>
                        </w:rPr>
                        <w:t xml:space="preserve">　</w:t>
                      </w:r>
                      <w:r w:rsidR="00317708" w:rsidRPr="00AF2B1C">
                        <w:rPr>
                          <w:rFonts w:ascii="AR Pゴシック体S" w:eastAsia="AR Pゴシック体S" w:hAnsi="AR Pゴシック体S"/>
                        </w:rPr>
                        <w:t>雅人</w:t>
                      </w:r>
                    </w:p>
                  </w:txbxContent>
                </v:textbox>
              </v:shape>
            </w:pict>
          </mc:Fallback>
        </mc:AlternateContent>
      </w:r>
    </w:p>
    <w:p w:rsidR="007D7B23" w:rsidRDefault="007D7B23">
      <w:r>
        <w:rPr>
          <w:noProof/>
        </w:rPr>
        <mc:AlternateContent>
          <mc:Choice Requires="wps">
            <w:drawing>
              <wp:anchor distT="0" distB="0" distL="114300" distR="114300" simplePos="0" relativeHeight="251663360" behindDoc="0" locked="0" layoutInCell="1" allowOverlap="1" wp14:anchorId="42B61AEF" wp14:editId="5F3418B1">
                <wp:simplePos x="0" y="0"/>
                <wp:positionH relativeFrom="column">
                  <wp:posOffset>337185</wp:posOffset>
                </wp:positionH>
                <wp:positionV relativeFrom="paragraph">
                  <wp:posOffset>118110</wp:posOffset>
                </wp:positionV>
                <wp:extent cx="4514850" cy="8667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514850" cy="866775"/>
                        </a:xfrm>
                        <a:prstGeom prst="rect">
                          <a:avLst/>
                        </a:prstGeom>
                        <a:noFill/>
                        <a:ln>
                          <a:noFill/>
                        </a:ln>
                        <a:effectLst/>
                      </wps:spPr>
                      <wps:txbx>
                        <w:txbxContent>
                          <w:p w:rsidR="007D7B23" w:rsidRPr="00AF2B1C" w:rsidRDefault="007D7B23" w:rsidP="00AF2B1C">
                            <w:pPr>
                              <w:rPr>
                                <w:rFonts w:ascii="AR Pゴシック体S" w:eastAsia="AR Pゴシック体S" w:hAnsi="AR Pゴシック体S"/>
                                <w:noProof/>
                              </w:rPr>
                            </w:pPr>
                            <w:r w:rsidRPr="00AF2B1C">
                              <w:rPr>
                                <w:rFonts w:ascii="AR Pゴシック体S" w:eastAsia="AR Pゴシック体S" w:hAnsi="AR Pゴシック体S" w:hint="eastAsia"/>
                                <w:noProof/>
                                <w:sz w:val="96"/>
                              </w:rPr>
                              <w:t>安全・安心情報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1AEF" id="テキスト ボックス 3" o:spid="_x0000_s1028" type="#_x0000_t202" style="position:absolute;left:0;text-align:left;margin-left:26.55pt;margin-top:9.3pt;width:355.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" filled="f" stroked="f">
                <v:textbox inset="5.85pt,.7pt,5.85pt,.7pt">
                  <w:txbxContent>
                    <w:p w:rsidR="007D7B23" w:rsidRPr="00AF2B1C" w:rsidRDefault="007D7B23" w:rsidP="00AF2B1C">
                      <w:pPr>
                        <w:rPr>
                          <w:rFonts w:ascii="AR Pゴシック体S" w:eastAsia="AR Pゴシック体S" w:hAnsi="AR Pゴシック体S"/>
                          <w:noProof/>
                        </w:rPr>
                      </w:pPr>
                      <w:r w:rsidRPr="00AF2B1C">
                        <w:rPr>
                          <w:rFonts w:ascii="AR Pゴシック体S" w:eastAsia="AR Pゴシック体S" w:hAnsi="AR Pゴシック体S" w:hint="eastAsia"/>
                          <w:noProof/>
                          <w:sz w:val="96"/>
                        </w:rPr>
                        <w:t>安全・安心情報</w:t>
                      </w:r>
                    </w:p>
                  </w:txbxContent>
                </v:textbox>
              </v:shape>
            </w:pict>
          </mc:Fallback>
        </mc:AlternateContent>
      </w:r>
    </w:p>
    <w:p w:rsidR="007D7B23" w:rsidRDefault="007D7B23"/>
    <w:p w:rsidR="007D7B23" w:rsidRDefault="007D7B23"/>
    <w:p w:rsidR="007D7B23" w:rsidRDefault="007D7B23"/>
    <w:p w:rsidR="007D7B23" w:rsidRDefault="007D7B23"/>
    <w:p w:rsidR="002125E4" w:rsidRDefault="002125E4">
      <w:pPr>
        <w:rPr>
          <w:rFonts w:ascii="AR P丸ゴシック体E" w:eastAsia="AR P丸ゴシック体E" w:hAnsi="AR P丸ゴシック体E"/>
          <w:sz w:val="52"/>
        </w:rPr>
      </w:pPr>
    </w:p>
    <w:p w:rsidR="007D7B23" w:rsidRDefault="00317708">
      <w:pPr>
        <w:rPr>
          <w:rFonts w:ascii="AR P丸ゴシック体E" w:eastAsia="AR P丸ゴシック体E" w:hAnsi="AR P丸ゴシック体E"/>
          <w:sz w:val="52"/>
        </w:rPr>
      </w:pPr>
      <w:r>
        <w:rPr>
          <w:rFonts w:ascii="AR P丸ゴシック体E" w:eastAsia="AR P丸ゴシック体E" w:hAnsi="AR P丸ゴシック体E" w:hint="eastAsia"/>
          <w:sz w:val="52"/>
        </w:rPr>
        <w:t>八戸市教育委員会より連絡がありました</w:t>
      </w:r>
      <w:r w:rsidR="00D577C7" w:rsidRPr="00256CC8">
        <w:rPr>
          <w:rFonts w:ascii="AR P丸ゴシック体E" w:eastAsia="AR P丸ゴシック体E" w:hAnsi="AR P丸ゴシック体E" w:hint="eastAsia"/>
          <w:sz w:val="52"/>
        </w:rPr>
        <w:t>。</w:t>
      </w:r>
    </w:p>
    <w:p w:rsidR="002125E4" w:rsidRDefault="002125E4">
      <w:pPr>
        <w:rPr>
          <w:rFonts w:ascii="AR P丸ゴシック体E" w:eastAsia="AR P丸ゴシック体E" w:hAnsi="AR P丸ゴシック体E"/>
          <w:sz w:val="52"/>
        </w:rPr>
      </w:pPr>
    </w:p>
    <w:tbl>
      <w:tblPr>
        <w:tblStyle w:val="a3"/>
        <w:tblW w:w="0" w:type="auto"/>
        <w:tblInd w:w="250" w:type="dxa"/>
        <w:tblLook w:val="04A0" w:firstRow="1" w:lastRow="0" w:firstColumn="1" w:lastColumn="0" w:noHBand="0" w:noVBand="1"/>
      </w:tblPr>
      <w:tblGrid>
        <w:gridCol w:w="1418"/>
        <w:gridCol w:w="8392"/>
      </w:tblGrid>
      <w:tr w:rsidR="009F6ED6" w:rsidRPr="009F6ED6" w:rsidTr="00AF2B1C">
        <w:tc>
          <w:tcPr>
            <w:tcW w:w="1418" w:type="dxa"/>
            <w:vAlign w:val="center"/>
          </w:tcPr>
          <w:p w:rsidR="009F6ED6" w:rsidRPr="009F6ED6" w:rsidRDefault="00256CC8" w:rsidP="009F6ED6">
            <w:pPr>
              <w:jc w:val="center"/>
              <w:rPr>
                <w:rFonts w:ascii="AR P丸ゴシック体E" w:eastAsia="AR P丸ゴシック体E" w:hAnsi="AR P丸ゴシック体E"/>
              </w:rPr>
            </w:pPr>
            <w:r>
              <w:rPr>
                <w:rFonts w:ascii="AR P丸ゴシック体E" w:eastAsia="AR P丸ゴシック体E" w:hAnsi="AR P丸ゴシック体E" w:hint="eastAsia"/>
              </w:rPr>
              <w:t>状　況</w:t>
            </w:r>
          </w:p>
        </w:tc>
        <w:tc>
          <w:tcPr>
            <w:tcW w:w="8392" w:type="dxa"/>
          </w:tcPr>
          <w:p w:rsidR="00256CC8" w:rsidRDefault="00AF2B1C" w:rsidP="00AF2B1C">
            <w:pPr>
              <w:ind w:firstLineChars="100" w:firstLine="260"/>
              <w:rPr>
                <w:rFonts w:ascii="AR P丸ゴシック体E" w:eastAsia="AR P丸ゴシック体E" w:hAnsi="AR P丸ゴシック体E" w:cs="Courier New"/>
                <w:color w:val="000000"/>
                <w:sz w:val="26"/>
                <w:szCs w:val="26"/>
              </w:rPr>
            </w:pPr>
            <w:r w:rsidRPr="00AF2B1C">
              <w:rPr>
                <w:rFonts w:ascii="AR P丸ゴシック体E" w:eastAsia="AR P丸ゴシック体E" w:hAnsi="AR P丸ゴシック体E" w:cs="Courier New"/>
                <w:color w:val="000000"/>
                <w:sz w:val="26"/>
                <w:szCs w:val="26"/>
              </w:rPr>
              <w:t>令和元年１０月１０日０５時２６分、気象庁予報部発表の「台風第１９号に関する情報第２７号」によりますと、大型で猛烈な台風第１９号は、日本の南を北北西に進み、次第に進路を北東に変えて、非常に強い勢力を保ったまま、１２日</w:t>
            </w:r>
            <w:r>
              <w:rPr>
                <w:rFonts w:ascii="AR P丸ゴシック体E" w:eastAsia="AR P丸ゴシック体E" w:hAnsi="AR P丸ゴシック体E" w:cs="Courier New" w:hint="eastAsia"/>
                <w:color w:val="000000"/>
                <w:sz w:val="26"/>
                <w:szCs w:val="26"/>
              </w:rPr>
              <w:t>（土）</w:t>
            </w:r>
            <w:r w:rsidRPr="00AF2B1C">
              <w:rPr>
                <w:rFonts w:ascii="AR P丸ゴシック体E" w:eastAsia="AR P丸ゴシック体E" w:hAnsi="AR P丸ゴシック体E" w:cs="Courier New"/>
                <w:color w:val="000000"/>
                <w:sz w:val="26"/>
                <w:szCs w:val="26"/>
              </w:rPr>
              <w:t>から１３日</w:t>
            </w:r>
            <w:r>
              <w:rPr>
                <w:rFonts w:ascii="AR P丸ゴシック体E" w:eastAsia="AR P丸ゴシック体E" w:hAnsi="AR P丸ゴシック体E" w:cs="Courier New" w:hint="eastAsia"/>
                <w:color w:val="000000"/>
                <w:sz w:val="26"/>
                <w:szCs w:val="26"/>
              </w:rPr>
              <w:t>（日）</w:t>
            </w:r>
            <w:r w:rsidRPr="00AF2B1C">
              <w:rPr>
                <w:rFonts w:ascii="AR P丸ゴシック体E" w:eastAsia="AR P丸ゴシック体E" w:hAnsi="AR P丸ゴシック体E" w:cs="Courier New"/>
                <w:color w:val="000000"/>
                <w:sz w:val="26"/>
                <w:szCs w:val="26"/>
              </w:rPr>
              <w:t>にかけて、西日本から東日本に接近し、上陸するおそれがあります。</w:t>
            </w:r>
            <w:r w:rsidRPr="00AF2B1C">
              <w:rPr>
                <w:rFonts w:ascii="AR P丸ゴシック体E" w:eastAsia="AR P丸ゴシック体E" w:hAnsi="AR P丸ゴシック体E" w:cs="Courier New"/>
                <w:color w:val="000000"/>
                <w:sz w:val="26"/>
                <w:szCs w:val="26"/>
              </w:rPr>
              <w:br/>
              <w:t>１３日（日）明け方から昼過ぎにかけて本県に接近する見込みであり、暴風、高波、土砂災害、低い土地の浸水、河川の増水や氾濫への警戒を呼びかけています</w:t>
            </w:r>
            <w:r w:rsidR="00A01611">
              <w:rPr>
                <w:rFonts w:ascii="AR P丸ゴシック体E" w:eastAsia="AR P丸ゴシック体E" w:hAnsi="AR P丸ゴシック体E" w:cs="Courier New" w:hint="eastAsia"/>
                <w:color w:val="000000"/>
                <w:sz w:val="26"/>
                <w:szCs w:val="26"/>
              </w:rPr>
              <w:t>。</w:t>
            </w:r>
          </w:p>
          <w:p w:rsidR="005B0649" w:rsidRPr="00AF2B1C" w:rsidRDefault="005B0649" w:rsidP="00AF2B1C">
            <w:pPr>
              <w:ind w:firstLineChars="100" w:firstLine="260"/>
              <w:rPr>
                <w:rFonts w:ascii="AR P丸ゴシック体E" w:eastAsia="AR P丸ゴシック体E" w:hAnsi="AR P丸ゴシック体E" w:hint="eastAsia"/>
                <w:sz w:val="26"/>
                <w:szCs w:val="26"/>
              </w:rPr>
            </w:pPr>
          </w:p>
        </w:tc>
      </w:tr>
      <w:tr w:rsidR="009F6ED6" w:rsidRPr="009F6ED6" w:rsidTr="005B0649">
        <w:trPr>
          <w:trHeight w:val="1551"/>
        </w:trPr>
        <w:tc>
          <w:tcPr>
            <w:tcW w:w="1418" w:type="dxa"/>
            <w:tcBorders>
              <w:bottom w:val="single" w:sz="4" w:space="0" w:color="auto"/>
            </w:tcBorders>
            <w:vAlign w:val="center"/>
          </w:tcPr>
          <w:p w:rsidR="009F6ED6" w:rsidRPr="009F6ED6" w:rsidRDefault="00256CC8" w:rsidP="00256CC8">
            <w:pPr>
              <w:jc w:val="center"/>
              <w:rPr>
                <w:rFonts w:ascii="AR P丸ゴシック体E" w:eastAsia="AR P丸ゴシック体E" w:hAnsi="AR P丸ゴシック体E"/>
              </w:rPr>
            </w:pPr>
            <w:r>
              <w:rPr>
                <w:rFonts w:ascii="AR P丸ゴシック体E" w:eastAsia="AR P丸ゴシック体E" w:hAnsi="AR P丸ゴシック体E" w:hint="eastAsia"/>
              </w:rPr>
              <w:t>対応</w:t>
            </w:r>
          </w:p>
        </w:tc>
        <w:tc>
          <w:tcPr>
            <w:tcW w:w="8392" w:type="dxa"/>
            <w:tcBorders>
              <w:bottom w:val="single" w:sz="4" w:space="0" w:color="auto"/>
            </w:tcBorders>
          </w:tcPr>
          <w:p w:rsidR="009F6ED6" w:rsidRDefault="00317708" w:rsidP="005B0649">
            <w:pPr>
              <w:rPr>
                <w:rFonts w:ascii="AR P丸ゴシック体E" w:eastAsia="AR P丸ゴシック体E" w:hAnsi="AR P丸ゴシック体E"/>
                <w:color w:val="000000"/>
                <w:sz w:val="26"/>
                <w:szCs w:val="26"/>
                <w:u w:val="wave"/>
              </w:rPr>
            </w:pPr>
            <w:r>
              <w:rPr>
                <w:rFonts w:ascii="AR P丸ゴシック体E" w:eastAsia="AR P丸ゴシック体E" w:hAnsi="AR P丸ゴシック体E" w:hint="eastAsia"/>
              </w:rPr>
              <w:t xml:space="preserve">　</w:t>
            </w:r>
            <w:r w:rsidR="00AF2B1C">
              <w:rPr>
                <w:rFonts w:ascii="AR P丸ゴシック体E" w:eastAsia="AR P丸ゴシック体E" w:hAnsi="AR P丸ゴシック体E" w:hint="eastAsia"/>
                <w:color w:val="000000"/>
                <w:sz w:val="26"/>
                <w:szCs w:val="26"/>
              </w:rPr>
              <w:t>３連休</w:t>
            </w:r>
            <w:r w:rsidR="00A01611">
              <w:rPr>
                <w:rFonts w:ascii="AR P丸ゴシック体E" w:eastAsia="AR P丸ゴシック体E" w:hAnsi="AR P丸ゴシック体E" w:hint="eastAsia"/>
                <w:color w:val="000000"/>
                <w:sz w:val="26"/>
                <w:szCs w:val="26"/>
              </w:rPr>
              <w:t>と</w:t>
            </w:r>
            <w:r w:rsidR="00AF2B1C">
              <w:rPr>
                <w:rFonts w:ascii="AR P丸ゴシック体E" w:eastAsia="AR P丸ゴシック体E" w:hAnsi="AR P丸ゴシック体E" w:hint="eastAsia"/>
                <w:color w:val="000000"/>
                <w:sz w:val="26"/>
                <w:szCs w:val="26"/>
              </w:rPr>
              <w:t>なりますので、</w:t>
            </w:r>
            <w:r w:rsidRPr="002125E4">
              <w:rPr>
                <w:rFonts w:ascii="AR P丸ゴシック体E" w:eastAsia="AR P丸ゴシック体E" w:hAnsi="AR P丸ゴシック体E" w:hint="eastAsia"/>
                <w:color w:val="000000"/>
                <w:sz w:val="26"/>
                <w:szCs w:val="26"/>
                <w:u w:val="wave"/>
              </w:rPr>
              <w:t>大雨や</w:t>
            </w:r>
            <w:r w:rsidRPr="002125E4">
              <w:rPr>
                <w:rFonts w:ascii="AR P丸ゴシック体E" w:eastAsia="AR P丸ゴシック体E" w:hAnsi="AR P丸ゴシック体E"/>
                <w:color w:val="000000"/>
                <w:sz w:val="26"/>
                <w:szCs w:val="26"/>
                <w:u w:val="wave"/>
              </w:rPr>
              <w:t>暴風</w:t>
            </w:r>
            <w:r w:rsidRPr="002125E4">
              <w:rPr>
                <w:rFonts w:ascii="AR P丸ゴシック体E" w:eastAsia="AR P丸ゴシック体E" w:hAnsi="AR P丸ゴシック体E" w:hint="eastAsia"/>
                <w:color w:val="000000"/>
                <w:sz w:val="26"/>
                <w:szCs w:val="26"/>
                <w:u w:val="wave"/>
              </w:rPr>
              <w:t>など</w:t>
            </w:r>
            <w:r w:rsidRPr="002125E4">
              <w:rPr>
                <w:rFonts w:ascii="AR P丸ゴシック体E" w:eastAsia="AR P丸ゴシック体E" w:hAnsi="AR P丸ゴシック体E"/>
                <w:color w:val="000000"/>
                <w:sz w:val="26"/>
                <w:szCs w:val="26"/>
                <w:u w:val="wave"/>
              </w:rPr>
              <w:t>、</w:t>
            </w:r>
            <w:r w:rsidR="00AF2B1C">
              <w:rPr>
                <w:rFonts w:ascii="AR P丸ゴシック体E" w:eastAsia="AR P丸ゴシック体E" w:hAnsi="AR P丸ゴシック体E" w:hint="eastAsia"/>
                <w:color w:val="000000"/>
                <w:sz w:val="26"/>
                <w:szCs w:val="26"/>
                <w:u w:val="wave"/>
              </w:rPr>
              <w:t>気象情報</w:t>
            </w:r>
            <w:r w:rsidR="00162EDB">
              <w:rPr>
                <w:rFonts w:ascii="AR P丸ゴシック体E" w:eastAsia="AR P丸ゴシック体E" w:hAnsi="AR P丸ゴシック体E" w:hint="eastAsia"/>
                <w:color w:val="000000"/>
                <w:sz w:val="26"/>
                <w:szCs w:val="26"/>
                <w:u w:val="wave"/>
              </w:rPr>
              <w:t>を</w:t>
            </w:r>
            <w:r w:rsidR="00AF2B1C">
              <w:rPr>
                <w:rFonts w:ascii="AR P丸ゴシック体E" w:eastAsia="AR P丸ゴシック体E" w:hAnsi="AR P丸ゴシック体E" w:hint="eastAsia"/>
                <w:color w:val="000000"/>
                <w:sz w:val="26"/>
                <w:szCs w:val="26"/>
                <w:u w:val="wave"/>
              </w:rPr>
              <w:t>ご注視していただき、</w:t>
            </w:r>
            <w:r w:rsidRPr="002125E4">
              <w:rPr>
                <w:rFonts w:ascii="AR P丸ゴシック体E" w:eastAsia="AR P丸ゴシック体E" w:hAnsi="AR P丸ゴシック体E" w:hint="eastAsia"/>
                <w:color w:val="000000"/>
                <w:sz w:val="26"/>
                <w:szCs w:val="26"/>
                <w:u w:val="wave"/>
              </w:rPr>
              <w:t>各ご家庭で判断し</w:t>
            </w:r>
            <w:r w:rsidR="00AF2B1C">
              <w:rPr>
                <w:rFonts w:ascii="AR P丸ゴシック体E" w:eastAsia="AR P丸ゴシック体E" w:hAnsi="AR P丸ゴシック体E" w:hint="eastAsia"/>
                <w:color w:val="000000"/>
                <w:sz w:val="26"/>
                <w:szCs w:val="26"/>
                <w:u w:val="wave"/>
              </w:rPr>
              <w:t>、子どもたちの安全確保に</w:t>
            </w:r>
            <w:r w:rsidR="005B0649">
              <w:rPr>
                <w:rFonts w:ascii="AR P丸ゴシック体E" w:eastAsia="AR P丸ゴシック体E" w:hAnsi="AR P丸ゴシック体E" w:hint="eastAsia"/>
                <w:color w:val="000000"/>
                <w:sz w:val="26"/>
                <w:szCs w:val="26"/>
                <w:u w:val="wave"/>
              </w:rPr>
              <w:t>努めてくださるよう</w:t>
            </w:r>
            <w:r w:rsidRPr="002125E4">
              <w:rPr>
                <w:rFonts w:ascii="AR P丸ゴシック体E" w:eastAsia="AR P丸ゴシック体E" w:hAnsi="AR P丸ゴシック体E" w:hint="eastAsia"/>
                <w:color w:val="000000"/>
                <w:sz w:val="26"/>
                <w:szCs w:val="26"/>
                <w:u w:val="wave"/>
              </w:rPr>
              <w:t>お願いいたします。</w:t>
            </w:r>
          </w:p>
          <w:p w:rsidR="005B0649" w:rsidRDefault="005B0649" w:rsidP="005B0649">
            <w:pPr>
              <w:rPr>
                <w:rFonts w:ascii="AR P丸ゴシック体E" w:eastAsia="AR P丸ゴシック体E" w:hAnsi="AR P丸ゴシック体E"/>
                <w:color w:val="000000"/>
                <w:sz w:val="26"/>
                <w:szCs w:val="26"/>
                <w:u w:val="wave"/>
              </w:rPr>
            </w:pPr>
          </w:p>
          <w:p w:rsidR="005B0649" w:rsidRDefault="005B0649" w:rsidP="005B0649">
            <w:pPr>
              <w:rPr>
                <w:rFonts w:ascii="AR P丸ゴシック体E" w:eastAsia="AR P丸ゴシック体E" w:hAnsi="AR P丸ゴシック体E"/>
                <w:color w:val="000000"/>
                <w:sz w:val="26"/>
                <w:szCs w:val="26"/>
              </w:rPr>
            </w:pPr>
            <w:r w:rsidRPr="005B0649">
              <w:rPr>
                <w:rFonts w:ascii="AR P丸ゴシック体E" w:eastAsia="AR P丸ゴシック体E" w:hAnsi="AR P丸ゴシック体E" w:hint="eastAsia"/>
                <w:color w:val="000000"/>
                <w:sz w:val="26"/>
                <w:szCs w:val="26"/>
              </w:rPr>
              <w:t>１</w:t>
            </w:r>
            <w:r w:rsidR="00162EDB">
              <w:rPr>
                <w:rFonts w:ascii="AR P丸ゴシック体E" w:eastAsia="AR P丸ゴシック体E" w:hAnsi="AR P丸ゴシック体E" w:hint="eastAsia"/>
                <w:color w:val="000000"/>
                <w:sz w:val="26"/>
                <w:szCs w:val="26"/>
              </w:rPr>
              <w:t>３</w:t>
            </w:r>
            <w:r w:rsidRPr="005B0649">
              <w:rPr>
                <w:rFonts w:ascii="AR P丸ゴシック体E" w:eastAsia="AR P丸ゴシック体E" w:hAnsi="AR P丸ゴシック体E" w:hint="eastAsia"/>
                <w:color w:val="000000"/>
                <w:sz w:val="26"/>
                <w:szCs w:val="26"/>
              </w:rPr>
              <w:t>日（</w:t>
            </w:r>
            <w:r>
              <w:rPr>
                <w:rFonts w:ascii="AR P丸ゴシック体E" w:eastAsia="AR P丸ゴシック体E" w:hAnsi="AR P丸ゴシック体E" w:hint="eastAsia"/>
                <w:color w:val="000000"/>
                <w:sz w:val="26"/>
                <w:szCs w:val="26"/>
              </w:rPr>
              <w:t>日）に予定されていた子ども会主催の「稲刈り」は中止となりました。</w:t>
            </w:r>
          </w:p>
          <w:p w:rsidR="005B0649" w:rsidRPr="005B0649" w:rsidRDefault="005B0649" w:rsidP="005B0649">
            <w:pPr>
              <w:rPr>
                <w:rFonts w:ascii="AR P丸ゴシック体E" w:eastAsia="AR P丸ゴシック体E" w:hAnsi="AR P丸ゴシック体E" w:hint="eastAsia"/>
              </w:rPr>
            </w:pPr>
          </w:p>
        </w:tc>
      </w:tr>
    </w:tbl>
    <w:p w:rsidR="009F6ED6" w:rsidRDefault="009F6ED6" w:rsidP="00256CC8">
      <w:pPr>
        <w:rPr>
          <w:rFonts w:ascii="AR P丸ゴシック体E" w:eastAsia="AR P丸ゴシック体E" w:hAnsi="AR P丸ゴシック体E"/>
        </w:rPr>
      </w:pPr>
    </w:p>
    <w:p w:rsidR="009F6ED6" w:rsidRPr="002125E4" w:rsidRDefault="002125E4" w:rsidP="002125E4">
      <w:pPr>
        <w:ind w:firstLineChars="100" w:firstLine="400"/>
        <w:rPr>
          <w:rFonts w:ascii="AR P丸ゴシック体E" w:eastAsia="AR P丸ゴシック体E" w:hAnsi="AR P丸ゴシック体E"/>
          <w:sz w:val="32"/>
        </w:rPr>
      </w:pPr>
      <w:r w:rsidRPr="002125E4">
        <w:rPr>
          <w:rFonts w:ascii="AR P丸ゴシック体E" w:eastAsia="AR P丸ゴシック体E" w:hAnsi="AR P丸ゴシック体E" w:hint="eastAsia"/>
          <w:sz w:val="40"/>
          <w:szCs w:val="26"/>
        </w:rPr>
        <w:t>【指導しました】　―ご家庭でもご指導くださいー</w:t>
      </w:r>
    </w:p>
    <w:p w:rsidR="007425C6" w:rsidRDefault="002125E4">
      <w:pPr>
        <w:rPr>
          <w:rFonts w:ascii="AR P丸ゴシック体E" w:eastAsia="AR P丸ゴシック体E" w:hAnsi="AR P丸ゴシック体E"/>
        </w:rPr>
      </w:pPr>
      <w:r>
        <w:rPr>
          <w:rFonts w:ascii="AR P丸ゴシック体E" w:eastAsia="AR P丸ゴシック体E" w:hAnsi="AR P丸ゴシック体E" w:hint="eastAsia"/>
          <w:noProof/>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12700</wp:posOffset>
                </wp:positionV>
                <wp:extent cx="6092042" cy="1419225"/>
                <wp:effectExtent l="0" t="0" r="23495" b="28575"/>
                <wp:wrapNone/>
                <wp:docPr id="4" name="テキスト ボックス 4"/>
                <wp:cNvGraphicFramePr/>
                <a:graphic xmlns:a="http://schemas.openxmlformats.org/drawingml/2006/main">
                  <a:graphicData uri="http://schemas.microsoft.com/office/word/2010/wordprocessingShape">
                    <wps:wsp>
                      <wps:cNvSpPr txBox="1"/>
                      <wps:spPr>
                        <a:xfrm>
                          <a:off x="0" y="0"/>
                          <a:ext cx="6092042"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ED6" w:rsidRDefault="009F6ED6">
                            <w:pPr>
                              <w:rPr>
                                <w:rFonts w:ascii="AR P丸ゴシック体E" w:eastAsia="AR P丸ゴシック体E" w:hAnsi="AR P丸ゴシック体E"/>
                                <w:sz w:val="26"/>
                                <w:szCs w:val="26"/>
                              </w:rPr>
                            </w:pPr>
                          </w:p>
                          <w:p w:rsidR="00317708" w:rsidRPr="00317708" w:rsidRDefault="00317708" w:rsidP="002125E4">
                            <w:pPr>
                              <w:ind w:left="260" w:hangingChars="100" w:hanging="260"/>
                              <w:rPr>
                                <w:rFonts w:ascii="AR P丸ゴシック体E" w:eastAsia="AR P丸ゴシック体E" w:hAnsi="AR P丸ゴシック体E"/>
                                <w:sz w:val="26"/>
                                <w:szCs w:val="26"/>
                              </w:rPr>
                            </w:pPr>
                            <w:r w:rsidRPr="00317708">
                              <w:rPr>
                                <w:rFonts w:ascii="AR P丸ゴシック体E" w:eastAsia="AR P丸ゴシック体E" w:hAnsi="AR P丸ゴシック体E" w:hint="eastAsia"/>
                                <w:sz w:val="26"/>
                                <w:szCs w:val="26"/>
                              </w:rPr>
                              <w:t>○看板、ガラスなどの破損と残骸の飛散、倒木などによる事故</w:t>
                            </w:r>
                            <w:r w:rsidR="002125E4">
                              <w:rPr>
                                <w:rFonts w:ascii="AR P丸ゴシック体E" w:eastAsia="AR P丸ゴシック体E" w:hAnsi="AR P丸ゴシック体E" w:hint="eastAsia"/>
                                <w:sz w:val="26"/>
                                <w:szCs w:val="26"/>
                              </w:rPr>
                              <w:t>が</w:t>
                            </w:r>
                            <w:r w:rsidRPr="00317708">
                              <w:rPr>
                                <w:rFonts w:ascii="AR P丸ゴシック体E" w:eastAsia="AR P丸ゴシック体E" w:hAnsi="AR P丸ゴシック体E" w:hint="eastAsia"/>
                                <w:sz w:val="26"/>
                                <w:szCs w:val="26"/>
                              </w:rPr>
                              <w:t>考えられます。</w:t>
                            </w:r>
                            <w:r w:rsidR="002125E4">
                              <w:rPr>
                                <w:rFonts w:ascii="AR P丸ゴシック体E" w:eastAsia="AR P丸ゴシック体E" w:hAnsi="AR P丸ゴシック体E" w:hint="eastAsia"/>
                                <w:sz w:val="26"/>
                                <w:szCs w:val="26"/>
                              </w:rPr>
                              <w:t>状況に応じて</w:t>
                            </w:r>
                            <w:r w:rsidR="002125E4">
                              <w:rPr>
                                <w:rFonts w:ascii="AR P丸ゴシック体E" w:eastAsia="AR P丸ゴシック体E" w:hAnsi="AR P丸ゴシック体E"/>
                                <w:sz w:val="26"/>
                                <w:szCs w:val="26"/>
                              </w:rPr>
                              <w:t>、</w:t>
                            </w:r>
                            <w:r w:rsidRPr="00317708">
                              <w:rPr>
                                <w:rFonts w:ascii="AR P丸ゴシック体E" w:eastAsia="AR P丸ゴシック体E" w:hAnsi="AR P丸ゴシック体E" w:hint="eastAsia"/>
                                <w:sz w:val="26"/>
                                <w:szCs w:val="26"/>
                              </w:rPr>
                              <w:t>外出を控える等の対応をお願いします。</w:t>
                            </w:r>
                          </w:p>
                          <w:p w:rsidR="00317708" w:rsidRDefault="00317708" w:rsidP="002125E4">
                            <w:pPr>
                              <w:ind w:left="260" w:hangingChars="100" w:hanging="260"/>
                              <w:rPr>
                                <w:rFonts w:ascii="AR P丸ゴシック体E" w:eastAsia="AR P丸ゴシック体E" w:hAnsi="AR P丸ゴシック体E"/>
                                <w:sz w:val="26"/>
                                <w:szCs w:val="26"/>
                              </w:rPr>
                            </w:pPr>
                            <w:r w:rsidRPr="00317708">
                              <w:rPr>
                                <w:rFonts w:ascii="AR P丸ゴシック体E" w:eastAsia="AR P丸ゴシック体E" w:hAnsi="AR P丸ゴシック体E" w:hint="eastAsia"/>
                                <w:sz w:val="26"/>
                                <w:szCs w:val="26"/>
                              </w:rPr>
                              <w:t>○土砂災害、河川の増水・はん濫、低い土地での浸水に可能性のある場所には絶対立ち入らないようにご家庭での指導もお願いします。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13.8pt;margin-top:1pt;width:479.7pt;height:11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" fillcolor="white [3201]" strokeweight=".5pt">
                <v:textbox>
                  <w:txbxContent>
                    <w:p w:rsidR="009F6ED6" w:rsidRDefault="009F6ED6">
                      <w:pPr>
                        <w:rPr>
                          <w:rFonts w:ascii="AR P丸ゴシック体E" w:eastAsia="AR P丸ゴシック体E" w:hAnsi="AR P丸ゴシック体E"/>
                          <w:sz w:val="26"/>
                          <w:szCs w:val="26"/>
                        </w:rPr>
                      </w:pPr>
                    </w:p>
                    <w:p w:rsidR="00317708" w:rsidRPr="00317708" w:rsidRDefault="00317708" w:rsidP="002125E4">
                      <w:pPr>
                        <w:ind w:left="260" w:hangingChars="100" w:hanging="260"/>
                        <w:rPr>
                          <w:rFonts w:ascii="AR P丸ゴシック体E" w:eastAsia="AR P丸ゴシック体E" w:hAnsi="AR P丸ゴシック体E"/>
                          <w:sz w:val="26"/>
                          <w:szCs w:val="26"/>
                        </w:rPr>
                      </w:pPr>
                      <w:r w:rsidRPr="00317708">
                        <w:rPr>
                          <w:rFonts w:ascii="AR P丸ゴシック体E" w:eastAsia="AR P丸ゴシック体E" w:hAnsi="AR P丸ゴシック体E" w:hint="eastAsia"/>
                          <w:sz w:val="26"/>
                          <w:szCs w:val="26"/>
                        </w:rPr>
                        <w:t>○看板、ガラスなどの破損と残骸の飛散、倒木などによる事故</w:t>
                      </w:r>
                      <w:r w:rsidR="002125E4">
                        <w:rPr>
                          <w:rFonts w:ascii="AR P丸ゴシック体E" w:eastAsia="AR P丸ゴシック体E" w:hAnsi="AR P丸ゴシック体E" w:hint="eastAsia"/>
                          <w:sz w:val="26"/>
                          <w:szCs w:val="26"/>
                        </w:rPr>
                        <w:t>が</w:t>
                      </w:r>
                      <w:r w:rsidRPr="00317708">
                        <w:rPr>
                          <w:rFonts w:ascii="AR P丸ゴシック体E" w:eastAsia="AR P丸ゴシック体E" w:hAnsi="AR P丸ゴシック体E" w:hint="eastAsia"/>
                          <w:sz w:val="26"/>
                          <w:szCs w:val="26"/>
                        </w:rPr>
                        <w:t>考えられます。</w:t>
                      </w:r>
                      <w:r w:rsidR="002125E4">
                        <w:rPr>
                          <w:rFonts w:ascii="AR P丸ゴシック体E" w:eastAsia="AR P丸ゴシック体E" w:hAnsi="AR P丸ゴシック体E" w:hint="eastAsia"/>
                          <w:sz w:val="26"/>
                          <w:szCs w:val="26"/>
                        </w:rPr>
                        <w:t>状況に応じて</w:t>
                      </w:r>
                      <w:r w:rsidR="002125E4">
                        <w:rPr>
                          <w:rFonts w:ascii="AR P丸ゴシック体E" w:eastAsia="AR P丸ゴシック体E" w:hAnsi="AR P丸ゴシック体E"/>
                          <w:sz w:val="26"/>
                          <w:szCs w:val="26"/>
                        </w:rPr>
                        <w:t>、</w:t>
                      </w:r>
                      <w:r w:rsidRPr="00317708">
                        <w:rPr>
                          <w:rFonts w:ascii="AR P丸ゴシック体E" w:eastAsia="AR P丸ゴシック体E" w:hAnsi="AR P丸ゴシック体E" w:hint="eastAsia"/>
                          <w:sz w:val="26"/>
                          <w:szCs w:val="26"/>
                        </w:rPr>
                        <w:t>外出を控える等の対応をお願いします。</w:t>
                      </w:r>
                    </w:p>
                    <w:p w:rsidR="00317708" w:rsidRDefault="00317708" w:rsidP="002125E4">
                      <w:pPr>
                        <w:ind w:left="260" w:hangingChars="100" w:hanging="260"/>
                        <w:rPr>
                          <w:rFonts w:ascii="AR P丸ゴシック体E" w:eastAsia="AR P丸ゴシック体E" w:hAnsi="AR P丸ゴシック体E"/>
                          <w:sz w:val="26"/>
                          <w:szCs w:val="26"/>
                        </w:rPr>
                      </w:pPr>
                      <w:r w:rsidRPr="00317708">
                        <w:rPr>
                          <w:rFonts w:ascii="AR P丸ゴシック体E" w:eastAsia="AR P丸ゴシック体E" w:hAnsi="AR P丸ゴシック体E" w:hint="eastAsia"/>
                          <w:sz w:val="26"/>
                          <w:szCs w:val="26"/>
                        </w:rPr>
                        <w:t>○土砂災害、河川の増水・はん濫、低い土地での浸水に可能性のある場所には絶対立ち入らないようにご家庭での指導もお願いします。</w:t>
                      </w:r>
                    </w:p>
                  </w:txbxContent>
                </v:textbox>
              </v:shape>
            </w:pict>
          </mc:Fallback>
        </mc:AlternateContent>
      </w:r>
    </w:p>
    <w:p w:rsidR="007425C6" w:rsidRDefault="007425C6">
      <w:pPr>
        <w:rPr>
          <w:rFonts w:ascii="AR P丸ゴシック体E" w:eastAsia="AR P丸ゴシック体E" w:hAnsi="AR P丸ゴシック体E"/>
        </w:rPr>
      </w:pPr>
    </w:p>
    <w:p w:rsidR="007425C6" w:rsidRDefault="007425C6">
      <w:pPr>
        <w:rPr>
          <w:rFonts w:ascii="AR P丸ゴシック体E" w:eastAsia="AR P丸ゴシック体E" w:hAnsi="AR P丸ゴシック体E"/>
        </w:rPr>
      </w:pPr>
    </w:p>
    <w:p w:rsidR="007425C6" w:rsidRDefault="007425C6">
      <w:pPr>
        <w:rPr>
          <w:rFonts w:ascii="AR P丸ゴシック体E" w:eastAsia="AR P丸ゴシック体E" w:hAnsi="AR P丸ゴシック体E"/>
        </w:rPr>
      </w:pPr>
    </w:p>
    <w:p w:rsidR="007425C6" w:rsidRDefault="007425C6">
      <w:pPr>
        <w:rPr>
          <w:rFonts w:ascii="AR P丸ゴシック体E" w:eastAsia="AR P丸ゴシック体E" w:hAnsi="AR P丸ゴシック体E"/>
        </w:rPr>
      </w:pPr>
    </w:p>
    <w:p w:rsidR="007425C6" w:rsidRDefault="007425C6">
      <w:pPr>
        <w:rPr>
          <w:rFonts w:ascii="AR P丸ゴシック体E" w:eastAsia="AR P丸ゴシック体E" w:hAnsi="AR P丸ゴシック体E"/>
        </w:rPr>
      </w:pPr>
    </w:p>
    <w:p w:rsidR="007425C6" w:rsidRDefault="007425C6">
      <w:pPr>
        <w:rPr>
          <w:rFonts w:ascii="AR P丸ゴシック体E" w:eastAsia="AR P丸ゴシック体E" w:hAnsi="AR P丸ゴシック体E"/>
        </w:rPr>
      </w:pPr>
    </w:p>
    <w:p w:rsidR="007425C6" w:rsidRDefault="007425C6">
      <w:pPr>
        <w:rPr>
          <w:rFonts w:ascii="AR P丸ゴシック体E" w:eastAsia="AR P丸ゴシック体E" w:hAnsi="AR P丸ゴシック体E"/>
        </w:rPr>
      </w:pPr>
    </w:p>
    <w:p w:rsidR="007425C6" w:rsidRDefault="006E08B0">
      <w:pPr>
        <w:rPr>
          <w:rFonts w:ascii="AR P丸ゴシック体E" w:eastAsia="AR P丸ゴシック体E" w:hAnsi="AR P丸ゴシック体E"/>
        </w:rPr>
      </w:pPr>
      <w:r>
        <w:rPr>
          <w:rFonts w:ascii="AR P丸ゴシック体E" w:eastAsia="AR P丸ゴシック体E" w:hAnsi="AR P丸ゴシック体E" w:hint="eastAsia"/>
        </w:rPr>
        <w:t xml:space="preserve">　※この文書に関するお問い合わせは、教頭　中村（電話２８-３６０３</w:t>
      </w:r>
      <w:r w:rsidR="00317708">
        <w:rPr>
          <w:rFonts w:ascii="AR P丸ゴシック体E" w:eastAsia="AR P丸ゴシック体E" w:hAnsi="AR P丸ゴシック体E" w:hint="eastAsia"/>
        </w:rPr>
        <w:t>）</w:t>
      </w:r>
      <w:r>
        <w:rPr>
          <w:rFonts w:ascii="AR P丸ゴシック体E" w:eastAsia="AR P丸ゴシック体E" w:hAnsi="AR P丸ゴシック体E" w:hint="eastAsia"/>
        </w:rPr>
        <w:t>までお願いします。</w:t>
      </w:r>
    </w:p>
    <w:p w:rsidR="007425C6" w:rsidRPr="009F6ED6" w:rsidRDefault="006E08B0">
      <w:pPr>
        <w:rPr>
          <w:rFonts w:ascii="AR P丸ゴシック体E" w:eastAsia="AR P丸ゴシック体E" w:hAnsi="AR P丸ゴシック体E"/>
        </w:rPr>
      </w:pPr>
      <w:r>
        <w:rPr>
          <w:rFonts w:ascii="AR P丸ゴシック体E" w:eastAsia="AR P丸ゴシック体E" w:hAnsi="AR P丸ゴシック体E" w:hint="eastAsia"/>
        </w:rPr>
        <w:t xml:space="preserve">　※この「安全・安心情報」は、</w:t>
      </w:r>
      <w:r w:rsidR="00D92BE9">
        <w:rPr>
          <w:rFonts w:ascii="AR P丸ゴシック体E" w:eastAsia="AR P丸ゴシック体E" w:hAnsi="AR P丸ゴシック体E" w:hint="eastAsia"/>
        </w:rPr>
        <w:t>ブログ、安全配信メールでもお知らせしております。</w:t>
      </w:r>
      <w:bookmarkStart w:id="0" w:name="_GoBack"/>
      <w:bookmarkEnd w:id="0"/>
    </w:p>
    <w:sectPr w:rsidR="007425C6" w:rsidRPr="009F6ED6" w:rsidSect="007D7B23">
      <w:pgSz w:w="11906" w:h="16838"/>
      <w:pgMar w:top="1134" w:right="567"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E">
    <w:panose1 w:val="020F0900000000000000"/>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37B0"/>
    <w:multiLevelType w:val="hybridMultilevel"/>
    <w:tmpl w:val="C1FC535E"/>
    <w:lvl w:ilvl="0" w:tplc="D49887DE">
      <w:numFmt w:val="bullet"/>
      <w:lvlText w:val="・"/>
      <w:lvlJc w:val="left"/>
      <w:pPr>
        <w:ind w:left="36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23"/>
    <w:rsid w:val="00162EDB"/>
    <w:rsid w:val="002125E4"/>
    <w:rsid w:val="00256CC8"/>
    <w:rsid w:val="00317708"/>
    <w:rsid w:val="003E2750"/>
    <w:rsid w:val="005B0649"/>
    <w:rsid w:val="005E4EC6"/>
    <w:rsid w:val="006E08B0"/>
    <w:rsid w:val="006E16C1"/>
    <w:rsid w:val="007425C6"/>
    <w:rsid w:val="007D7B23"/>
    <w:rsid w:val="009F6ED6"/>
    <w:rsid w:val="00A01611"/>
    <w:rsid w:val="00AF2B1C"/>
    <w:rsid w:val="00D577C7"/>
    <w:rsid w:val="00D9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AF113"/>
  <w15:docId w15:val="{B48E0734-1B5C-4531-B6C5-AC8E766E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6ED6"/>
    <w:pPr>
      <w:ind w:leftChars="400" w:left="840"/>
    </w:pPr>
  </w:style>
  <w:style w:type="paragraph" w:styleId="a5">
    <w:name w:val="Balloon Text"/>
    <w:basedOn w:val="a"/>
    <w:link w:val="a6"/>
    <w:uiPriority w:val="99"/>
    <w:semiHidden/>
    <w:unhideWhenUsed/>
    <w:rsid w:val="002125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2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八戸市教育委員会</dc:creator>
  <cp:lastModifiedBy>w_user0192</cp:lastModifiedBy>
  <cp:revision>4</cp:revision>
  <cp:lastPrinted>2019-10-10T01:03:00Z</cp:lastPrinted>
  <dcterms:created xsi:type="dcterms:W3CDTF">2019-10-10T01:03:00Z</dcterms:created>
  <dcterms:modified xsi:type="dcterms:W3CDTF">2019-10-10T01:09:00Z</dcterms:modified>
</cp:coreProperties>
</file>